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B" w:rsidRPr="006E63AD" w:rsidRDefault="00B2658B" w:rsidP="006E6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Технологічна карта навчального 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b/>
          <w:sz w:val="28"/>
          <w:szCs w:val="28"/>
        </w:rPr>
        <w:t>«Математика – цариця</w:t>
      </w:r>
      <w:r w:rsidRPr="006E6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b/>
          <w:sz w:val="28"/>
          <w:szCs w:val="28"/>
        </w:rPr>
        <w:t>всіх наук</w:t>
      </w:r>
      <w:r w:rsidR="006E63AD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6E63AD">
        <w:rPr>
          <w:rFonts w:ascii="Times New Roman" w:hAnsi="Times New Roman" w:cs="Times New Roman"/>
          <w:b/>
          <w:sz w:val="28"/>
          <w:szCs w:val="28"/>
        </w:rPr>
        <w:t>»</w:t>
      </w:r>
      <w:r w:rsidR="006E63AD">
        <w:rPr>
          <w:rFonts w:ascii="Times New Roman" w:hAnsi="Times New Roman" w:cs="Times New Roman"/>
          <w:b/>
          <w:sz w:val="28"/>
          <w:szCs w:val="28"/>
          <w:lang w:val="uk-UA"/>
        </w:rPr>
        <w:t>, 4 клас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Мета</w:t>
      </w:r>
      <w:r w:rsid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1633" w:rsidRPr="006E6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E1633" w:rsidRP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Довести,</w:t>
      </w:r>
      <w:r w:rsidR="00CE1633"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1633" w:rsidRP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 математика</w:t>
      </w:r>
      <w:r w:rsid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633" w:rsidRP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—</w:t>
      </w:r>
      <w:r w:rsid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633" w:rsidRP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це цариця наук, могутнє знаряддя пізнання світу, частиною якого є й сама людина, 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t>удосконалити уміння та навички командної взаємодії та  роз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витку креативності; розвинути</w:t>
      </w:r>
      <w:r w:rsidR="00CE1633" w:rsidRPr="006E6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ерудицію і виявити </w:t>
      </w:r>
      <w:r w:rsidR="006E63AD">
        <w:rPr>
          <w:rFonts w:ascii="Times New Roman" w:hAnsi="Times New Roman" w:cs="Times New Roman"/>
          <w:bCs/>
          <w:sz w:val="28"/>
          <w:szCs w:val="28"/>
          <w:lang w:val="uk-UA"/>
        </w:rPr>
        <w:t>спритність,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t>комунікативні якості; дати можливість відчувати</w:t>
      </w:r>
      <w:r w:rsidR="00E711CB" w:rsidRPr="006E6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t>успішність від спіль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ного творчого процесу, 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команді; 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t>виховувати</w:t>
      </w:r>
      <w:r w:rsidR="006E6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увагу, спостережливість, </w:t>
      </w:r>
      <w:r w:rsidRPr="006E63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створити умови для самореалізації та соціалізації;</w:t>
      </w:r>
      <w:r w:rsidR="00E711CB" w:rsidRPr="006E63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63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виховувати зацікавленість у </w:t>
      </w:r>
      <w:r w:rsidR="00CE1633" w:rsidRPr="006E63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вивченні математики. 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Проблема та актуальність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E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математика вимагає уяви та інтуіції, спонукає до дослідження, сприяє розвитку інтелекту і формуванню таких рис характеру учня, як акуратність, уміння долати труднощі, доводити розпочату справу до кінця. </w:t>
      </w:r>
      <w:r w:rsidRPr="006E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Велике значення має зацікавленість учнів. А цьому сприяє залученя їх до активної пізнавальної діяльності на уроках. Учитель повинен створити у школяра позитивну мотивацію до виконання розумових і практичних дій.</w:t>
      </w:r>
    </w:p>
    <w:p w:rsid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 Провідні завдання: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2658B" w:rsidRPr="006E63AD" w:rsidRDefault="00CE1633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Дослідити зв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язок з предметами, що вивчаються в початковій школі.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6E63AD">
        <w:rPr>
          <w:rFonts w:ascii="Times New Roman" w:hAnsi="Times New Roman" w:cs="Times New Roman"/>
          <w:sz w:val="28"/>
          <w:szCs w:val="28"/>
        </w:rPr>
        <w:t xml:space="preserve"> з технологією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 КВЕСТ</w:t>
      </w:r>
      <w:r w:rsidRPr="006E63AD">
        <w:rPr>
          <w:rFonts w:ascii="Times New Roman" w:hAnsi="Times New Roman" w:cs="Times New Roman"/>
          <w:sz w:val="28"/>
          <w:szCs w:val="28"/>
        </w:rPr>
        <w:t>,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3AD">
        <w:rPr>
          <w:rFonts w:ascii="Times New Roman" w:hAnsi="Times New Roman" w:cs="Times New Roman"/>
          <w:sz w:val="28"/>
          <w:szCs w:val="28"/>
        </w:rPr>
        <w:t>залучення до про</w:t>
      </w:r>
      <w:r w:rsidR="006E63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E63AD">
        <w:rPr>
          <w:rFonts w:ascii="Times New Roman" w:hAnsi="Times New Roman" w:cs="Times New Roman"/>
          <w:sz w:val="28"/>
          <w:szCs w:val="28"/>
        </w:rPr>
        <w:t>ктної діяльності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E711CB"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sz w:val="28"/>
          <w:szCs w:val="28"/>
        </w:rPr>
        <w:t>розвиток творчих здібностей;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сприяння інтелектуальній активності учнів.</w:t>
      </w:r>
      <w:r w:rsidR="00E711CB" w:rsidRPr="006E6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sz w:val="28"/>
          <w:szCs w:val="28"/>
        </w:rPr>
        <w:t>створити умови для творчої самореалізації учнів;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План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(механізм) реалізації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</w:t>
      </w: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кту:</w:t>
      </w:r>
    </w:p>
    <w:p w:rsid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Назва заходу: </w:t>
      </w:r>
      <w:r w:rsidR="00CE1633" w:rsidRPr="006E6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квест 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Термін виконання: </w:t>
      </w:r>
      <w:r w:rsidR="00CE1633" w:rsidRPr="006E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94644C" w:rsidRPr="006E6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тиждень</w:t>
      </w:r>
    </w:p>
    <w:p w:rsid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 проекту: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учні  4 класу та 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Координатор проекту: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учитель.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Форма оцінювання:</w:t>
      </w: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44C"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 залежить від швидкості та правильності виконаних завдань на станціях</w:t>
      </w:r>
    </w:p>
    <w:p w:rsidR="0094644C" w:rsidRPr="006E63AD" w:rsidRDefault="00B2658B" w:rsidP="006E63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 Передбачувані (очікувані кінцеві результати)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розвиток уміння працювати в команді;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lastRenderedPageBreak/>
        <w:t>вдосконалення вміння орієнтуватися в інформаційному просторі;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оптимізація співпраці всіх учасників навчально-виховного процесу;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створення ілюстративних, інформаційних матеріалів;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функціонування групи науковців;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знання, отримані під час роботи над проектом, стануть у пригоді під час вивчення 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>інших предметів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набуття навичок дослідника,</w:t>
      </w:r>
    </w:p>
    <w:p w:rsidR="00C96969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розвиток почуття відповідальності за свої дії,</w:t>
      </w:r>
    </w:p>
    <w:p w:rsidR="00B2658B" w:rsidRPr="006E63AD" w:rsidRDefault="00C96969" w:rsidP="006E63AD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>підвищення загальної культури учнів</w:t>
      </w:r>
      <w:r w:rsidR="006E6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6E6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Характеристика проє</w:t>
      </w:r>
      <w:r w:rsidR="00B2658B" w:rsidRPr="006E6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кту: 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339999512"/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домінуючою діяльністю – дослідницько- інформаційний</w:t>
      </w:r>
      <w:r w:rsid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кількістю навчальних предметів -міжпредметний</w:t>
      </w:r>
      <w:r w:rsid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кількістю учасників – колективний;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тривалістю – середньої тривалості (1 тиж</w:t>
      </w:r>
      <w:r w:rsidR="0094644C"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4644C"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ступенем сам</w:t>
      </w:r>
      <w:r w:rsid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остійності – частково-пошуковий;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характером контактів -внутрішній</w:t>
      </w:r>
      <w:r w:rsid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за характером партнерських взаємодій - кооперативний</w:t>
      </w:r>
      <w:bookmarkEnd w:id="0"/>
      <w:r w:rsidR="006E63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658B" w:rsidRP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ЕТАПИ 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ПРОЕКТУ</w:t>
      </w:r>
    </w:p>
    <w:p w:rsidR="006E63AD" w:rsidRDefault="00B2658B" w:rsidP="006E63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 етап -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організаційний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1. Повідомлення теми і мети проєкту.</w:t>
      </w:r>
    </w:p>
    <w:p w:rsidR="006E63AD" w:rsidRDefault="00E711CB" w:rsidP="006E63A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Об'єднання дітей у творчі групи (по 4-5 учні)</w:t>
      </w:r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B2658B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ІІ етап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E63AD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2658B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Підготовчий </w:t>
      </w:r>
    </w:p>
    <w:p w:rsidR="006E63AD" w:rsidRDefault="006E63AD" w:rsidP="006E6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Пошук інформації в бібліотеці, </w:t>
      </w:r>
      <w:r w:rsidR="00E711C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711C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нтернет ресурсах, пошук літературного матеріалу в періодичній дитячій пресі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Аналіз та відбір </w:t>
      </w:r>
      <w:r w:rsidR="00E711C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найцікавішого.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Висновки та пропозиції щодо презентації та виготовлення понятійної таблиці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B2658B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 етап </w:t>
      </w: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Проє</w:t>
      </w:r>
      <w:r w:rsidR="00B2658B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ктна робота</w:t>
      </w:r>
    </w:p>
    <w:p w:rsidR="00E711CB" w:rsidRPr="006E63AD" w:rsidRDefault="00E711CB" w:rsidP="006E63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група досліджує зв</w:t>
      </w:r>
      <w:r w:rsidR="006E63AD" w:rsidRPr="006E63AD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язок із іншим 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предметом 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виготовлення понятійної таблиці</w:t>
      </w:r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Кінцевий результат</w:t>
      </w:r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658B"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ІV етап </w:t>
      </w:r>
      <w:r w:rsidR="006E63AD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Презентація проє</w:t>
      </w:r>
      <w:r w:rsidR="00B2658B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="00C96969"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ту</w:t>
      </w:r>
    </w:p>
    <w:p w:rsidR="006E63AD" w:rsidRDefault="00C96969" w:rsidP="006E63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63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Групова робота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 презентують свої пошукові проекти про предмети, що вивчаються в початковій школі та обґрунтовують зв'язок цих предметів із математикою. </w:t>
      </w:r>
      <w:r w:rsidRPr="006E6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6969" w:rsidRPr="006E63AD" w:rsidRDefault="00C96969" w:rsidP="006E63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63AD">
        <w:rPr>
          <w:rStyle w:val="A00"/>
          <w:rFonts w:ascii="Times New Roman" w:hAnsi="Times New Roman" w:cs="Times New Roman"/>
          <w:b/>
          <w:sz w:val="28"/>
          <w:szCs w:val="28"/>
        </w:rPr>
        <w:t>Правила</w:t>
      </w:r>
      <w:r w:rsidRPr="006E63AD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Pr="006E63AD">
        <w:rPr>
          <w:rStyle w:val="A00"/>
          <w:rFonts w:ascii="Times New Roman" w:hAnsi="Times New Roman" w:cs="Times New Roman"/>
          <w:b/>
          <w:sz w:val="28"/>
          <w:szCs w:val="28"/>
        </w:rPr>
        <w:t>квесту</w:t>
      </w:r>
      <w:r w:rsidRPr="006E63AD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Pr="006E63AD">
        <w:rPr>
          <w:rStyle w:val="A00"/>
          <w:rFonts w:ascii="Times New Roman" w:hAnsi="Times New Roman" w:cs="Times New Roman"/>
          <w:i/>
          <w:sz w:val="28"/>
          <w:szCs w:val="28"/>
        </w:rPr>
        <w:t>чітко пояснюються учням перед початком гри, а також на</w:t>
      </w:r>
      <w:r w:rsidRPr="006E63AD">
        <w:rPr>
          <w:rStyle w:val="A00"/>
          <w:rFonts w:ascii="Times New Roman" w:hAnsi="Times New Roman" w:cs="Times New Roman"/>
          <w:i/>
          <w:sz w:val="28"/>
          <w:szCs w:val="28"/>
        </w:rPr>
        <w:softHyphen/>
        <w:t>гадуються у процесі її виконання</w:t>
      </w:r>
      <w:r w:rsidRPr="006E63AD">
        <w:rPr>
          <w:rStyle w:val="A00"/>
          <w:rFonts w:ascii="Times New Roman" w:hAnsi="Times New Roman" w:cs="Times New Roman"/>
          <w:sz w:val="28"/>
          <w:szCs w:val="28"/>
          <w:lang w:val="uk-UA"/>
        </w:rPr>
        <w:t>: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1. Квест — це командна гра. Усі повинні сприяти досягненню спільної мети під час виконання завдань.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2. Для квесту відводиться певний час.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3. Капітан відповідає за роботу команди.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4. Правило піднятої руки </w:t>
      </w:r>
      <w:r w:rsidRPr="006E63AD">
        <w:rPr>
          <w:rFonts w:ascii="Times New Roman" w:hAnsi="Times New Roman" w:cs="Times New Roman"/>
          <w:i/>
          <w:sz w:val="28"/>
          <w:szCs w:val="28"/>
        </w:rPr>
        <w:t>(якщо хтось підняв руку, то всі пови</w:t>
      </w:r>
      <w:r w:rsidRPr="006E63AD">
        <w:rPr>
          <w:rFonts w:ascii="Times New Roman" w:hAnsi="Times New Roman" w:cs="Times New Roman"/>
          <w:i/>
          <w:sz w:val="28"/>
          <w:szCs w:val="28"/>
        </w:rPr>
        <w:softHyphen/>
        <w:t xml:space="preserve">нні припинити розмови й уважно послухати).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D">
        <w:rPr>
          <w:rFonts w:ascii="Times New Roman" w:hAnsi="Times New Roman" w:cs="Times New Roman"/>
          <w:sz w:val="28"/>
          <w:szCs w:val="28"/>
        </w:rPr>
        <w:t xml:space="preserve">5. Під час гри потрібно поважати всіх членів команди.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sz w:val="28"/>
          <w:szCs w:val="28"/>
        </w:rPr>
        <w:t>6. Завдання легко можна пройти за допомогою кмітливості та спо</w:t>
      </w:r>
      <w:r w:rsidRPr="006E63AD">
        <w:rPr>
          <w:rFonts w:ascii="Times New Roman" w:hAnsi="Times New Roman" w:cs="Times New Roman"/>
          <w:sz w:val="28"/>
          <w:szCs w:val="28"/>
        </w:rPr>
        <w:softHyphen/>
        <w:t xml:space="preserve">стережливості. </w:t>
      </w:r>
    </w:p>
    <w:p w:rsidR="005C61D9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Маршрут</w:t>
      </w:r>
      <w:r w:rsidRPr="006E63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Pr="006E63AD">
        <w:rPr>
          <w:rFonts w:ascii="Times New Roman" w:hAnsi="Times New Roman" w:cs="Times New Roman"/>
          <w:bCs/>
          <w:iCs/>
          <w:sz w:val="28"/>
          <w:szCs w:val="28"/>
        </w:rPr>
        <w:t>інійн</w:t>
      </w:r>
      <w:r w:rsidRPr="006E63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Pr="006E63AD">
        <w:rPr>
          <w:rFonts w:ascii="Times New Roman" w:hAnsi="Times New Roman" w:cs="Times New Roman"/>
          <w:bCs/>
          <w:iCs/>
          <w:sz w:val="28"/>
          <w:szCs w:val="28"/>
        </w:rPr>
        <w:t xml:space="preserve"> квест</w:t>
      </w:r>
      <w:r w:rsidRPr="006E63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6E6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3AD">
        <w:rPr>
          <w:rFonts w:ascii="Times New Roman" w:hAnsi="Times New Roman" w:cs="Times New Roman"/>
          <w:sz w:val="28"/>
          <w:szCs w:val="28"/>
        </w:rPr>
        <w:t>передбачає, що учасники повинні пройти визна</w:t>
      </w:r>
      <w:r w:rsidRPr="006E63AD">
        <w:rPr>
          <w:rFonts w:ascii="Times New Roman" w:hAnsi="Times New Roman" w:cs="Times New Roman"/>
          <w:sz w:val="28"/>
          <w:szCs w:val="28"/>
        </w:rPr>
        <w:softHyphen/>
        <w:t>чений маршрут і виконати конкретні завдання в конкретній послідов</w:t>
      </w:r>
      <w:r w:rsidRPr="006E63AD">
        <w:rPr>
          <w:rFonts w:ascii="Times New Roman" w:hAnsi="Times New Roman" w:cs="Times New Roman"/>
          <w:sz w:val="28"/>
          <w:szCs w:val="28"/>
        </w:rPr>
        <w:softHyphen/>
        <w:t xml:space="preserve">ності. Гра побудована </w:t>
      </w:r>
      <w:r w:rsidR="005C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3AD">
        <w:rPr>
          <w:rFonts w:ascii="Times New Roman" w:hAnsi="Times New Roman" w:cs="Times New Roman"/>
          <w:sz w:val="28"/>
          <w:szCs w:val="28"/>
        </w:rPr>
        <w:t>ланцюжком — розгадавши одну підказку, учас</w:t>
      </w:r>
      <w:r w:rsidRPr="006E63AD">
        <w:rPr>
          <w:rFonts w:ascii="Times New Roman" w:hAnsi="Times New Roman" w:cs="Times New Roman"/>
          <w:sz w:val="28"/>
          <w:szCs w:val="28"/>
        </w:rPr>
        <w:softHyphen/>
        <w:t>ники отримують іншу, доки не дістануться  фінішу.</w:t>
      </w:r>
      <w:r w:rsidR="005C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6969" w:rsidRPr="006E63AD" w:rsidRDefault="00C96969" w:rsidP="006E6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Нагородження  переможців.</w:t>
      </w:r>
    </w:p>
    <w:p w:rsidR="00B2658B" w:rsidRPr="006E63AD" w:rsidRDefault="00B2658B" w:rsidP="006E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6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 етап Підбиття підсумків</w:t>
      </w:r>
    </w:p>
    <w:p w:rsidR="00FD1DCD" w:rsidRPr="006E63AD" w:rsidRDefault="00B2658B" w:rsidP="006E63AD">
      <w:pPr>
        <w:pStyle w:val="a6"/>
        <w:spacing w:after="0" w:line="360" w:lineRule="auto"/>
        <w:ind w:left="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3AD">
        <w:rPr>
          <w:rFonts w:ascii="Times New Roman" w:hAnsi="Times New Roman" w:cs="Times New Roman"/>
          <w:sz w:val="28"/>
          <w:szCs w:val="28"/>
          <w:lang w:val="uk-UA"/>
        </w:rPr>
        <w:t>На цьому етапі коорди</w:t>
      </w:r>
      <w:r w:rsidR="005C61D9">
        <w:rPr>
          <w:rFonts w:ascii="Times New Roman" w:hAnsi="Times New Roman" w:cs="Times New Roman"/>
          <w:sz w:val="28"/>
          <w:szCs w:val="28"/>
          <w:lang w:val="uk-UA"/>
        </w:rPr>
        <w:t>натор (вчитель) та учасники проє</w:t>
      </w:r>
      <w:r w:rsidRPr="006E63AD">
        <w:rPr>
          <w:rFonts w:ascii="Times New Roman" w:hAnsi="Times New Roman" w:cs="Times New Roman"/>
          <w:sz w:val="28"/>
          <w:szCs w:val="28"/>
          <w:lang w:val="uk-UA"/>
        </w:rPr>
        <w:t>кту (учні) аналізують виконану роботу, оцінюють свою участь у проєкті, визначають тему наступного проєкту.</w:t>
      </w:r>
      <w:bookmarkStart w:id="1" w:name="_GoBack"/>
      <w:bookmarkEnd w:id="1"/>
    </w:p>
    <w:sectPr w:rsidR="00FD1DCD" w:rsidRPr="006E63AD" w:rsidSect="0097449A"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3E" w:rsidRDefault="0078433E" w:rsidP="006C2B91">
      <w:pPr>
        <w:spacing w:after="0" w:line="240" w:lineRule="auto"/>
      </w:pPr>
      <w:r>
        <w:separator/>
      </w:r>
    </w:p>
  </w:endnote>
  <w:endnote w:type="continuationSeparator" w:id="1">
    <w:p w:rsidR="0078433E" w:rsidRDefault="0078433E" w:rsidP="006C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3E" w:rsidRDefault="0078433E" w:rsidP="006C2B91">
      <w:pPr>
        <w:spacing w:after="0" w:line="240" w:lineRule="auto"/>
      </w:pPr>
      <w:r>
        <w:separator/>
      </w:r>
    </w:p>
  </w:footnote>
  <w:footnote w:type="continuationSeparator" w:id="1">
    <w:p w:rsidR="0078433E" w:rsidRDefault="0078433E" w:rsidP="006C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DDA"/>
    <w:multiLevelType w:val="multilevel"/>
    <w:tmpl w:val="F4E81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47A"/>
    <w:multiLevelType w:val="multilevel"/>
    <w:tmpl w:val="1B0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6855"/>
    <w:multiLevelType w:val="multilevel"/>
    <w:tmpl w:val="A9140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03ED4"/>
    <w:multiLevelType w:val="multilevel"/>
    <w:tmpl w:val="32FE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F0C67"/>
    <w:multiLevelType w:val="multilevel"/>
    <w:tmpl w:val="E8A6A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22A2E"/>
    <w:multiLevelType w:val="multilevel"/>
    <w:tmpl w:val="C1567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46E"/>
    <w:multiLevelType w:val="hybridMultilevel"/>
    <w:tmpl w:val="2FEE0F26"/>
    <w:lvl w:ilvl="0" w:tplc="A984B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19CC"/>
    <w:multiLevelType w:val="multilevel"/>
    <w:tmpl w:val="A37E9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F4C90"/>
    <w:multiLevelType w:val="multilevel"/>
    <w:tmpl w:val="09346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77D4"/>
    <w:multiLevelType w:val="multilevel"/>
    <w:tmpl w:val="8D603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D31"/>
    <w:multiLevelType w:val="hybridMultilevel"/>
    <w:tmpl w:val="AF000880"/>
    <w:lvl w:ilvl="0" w:tplc="7862B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3F73"/>
    <w:multiLevelType w:val="hybridMultilevel"/>
    <w:tmpl w:val="67382DBA"/>
    <w:lvl w:ilvl="0" w:tplc="987678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5126C0"/>
    <w:multiLevelType w:val="multilevel"/>
    <w:tmpl w:val="779A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C3238"/>
    <w:multiLevelType w:val="multilevel"/>
    <w:tmpl w:val="7CC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25C2E"/>
    <w:multiLevelType w:val="multilevel"/>
    <w:tmpl w:val="28A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37402"/>
    <w:multiLevelType w:val="hybridMultilevel"/>
    <w:tmpl w:val="6B24B732"/>
    <w:lvl w:ilvl="0" w:tplc="E7C283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F935E1"/>
    <w:multiLevelType w:val="hybridMultilevel"/>
    <w:tmpl w:val="679070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AE67F0"/>
    <w:multiLevelType w:val="hybridMultilevel"/>
    <w:tmpl w:val="5B6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97D36"/>
    <w:multiLevelType w:val="multilevel"/>
    <w:tmpl w:val="A34C0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C3B7F"/>
    <w:multiLevelType w:val="multilevel"/>
    <w:tmpl w:val="8F1ED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30A94"/>
    <w:multiLevelType w:val="multilevel"/>
    <w:tmpl w:val="F72C0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B7BE2"/>
    <w:multiLevelType w:val="multilevel"/>
    <w:tmpl w:val="B1AA5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05EC7"/>
    <w:multiLevelType w:val="hybridMultilevel"/>
    <w:tmpl w:val="46348874"/>
    <w:lvl w:ilvl="0" w:tplc="8180A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4D11D6"/>
    <w:multiLevelType w:val="multilevel"/>
    <w:tmpl w:val="F202D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5623E"/>
    <w:multiLevelType w:val="multilevel"/>
    <w:tmpl w:val="4C9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86BF8"/>
    <w:multiLevelType w:val="multilevel"/>
    <w:tmpl w:val="B316E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F2729"/>
    <w:multiLevelType w:val="hybridMultilevel"/>
    <w:tmpl w:val="9CF0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E7B0B"/>
    <w:multiLevelType w:val="hybridMultilevel"/>
    <w:tmpl w:val="F75AFDC8"/>
    <w:lvl w:ilvl="0" w:tplc="A4AE345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F5509"/>
    <w:multiLevelType w:val="hybridMultilevel"/>
    <w:tmpl w:val="26AAB982"/>
    <w:lvl w:ilvl="0" w:tplc="AE86F874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C3F3F"/>
    <w:multiLevelType w:val="multilevel"/>
    <w:tmpl w:val="3B9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A4E30"/>
    <w:multiLevelType w:val="multilevel"/>
    <w:tmpl w:val="A3F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B13D5"/>
    <w:multiLevelType w:val="multilevel"/>
    <w:tmpl w:val="1A7A3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92BD8"/>
    <w:multiLevelType w:val="hybridMultilevel"/>
    <w:tmpl w:val="5674F428"/>
    <w:lvl w:ilvl="0" w:tplc="30C0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564B5"/>
    <w:multiLevelType w:val="multilevel"/>
    <w:tmpl w:val="9B5EE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14337"/>
    <w:multiLevelType w:val="multilevel"/>
    <w:tmpl w:val="8CB0A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46199"/>
    <w:multiLevelType w:val="multilevel"/>
    <w:tmpl w:val="CD20B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440C2"/>
    <w:multiLevelType w:val="hybridMultilevel"/>
    <w:tmpl w:val="007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34742"/>
    <w:multiLevelType w:val="multilevel"/>
    <w:tmpl w:val="CAF8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A480B"/>
    <w:multiLevelType w:val="multilevel"/>
    <w:tmpl w:val="21B80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6B6549"/>
    <w:multiLevelType w:val="hybridMultilevel"/>
    <w:tmpl w:val="1FA09816"/>
    <w:lvl w:ilvl="0" w:tplc="330CB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8"/>
  </w:num>
  <w:num w:numId="4">
    <w:abstractNumId w:val="36"/>
  </w:num>
  <w:num w:numId="5">
    <w:abstractNumId w:val="6"/>
  </w:num>
  <w:num w:numId="6">
    <w:abstractNumId w:val="16"/>
  </w:num>
  <w:num w:numId="7">
    <w:abstractNumId w:val="39"/>
  </w:num>
  <w:num w:numId="8">
    <w:abstractNumId w:val="32"/>
  </w:num>
  <w:num w:numId="9">
    <w:abstractNumId w:val="11"/>
  </w:num>
  <w:num w:numId="10">
    <w:abstractNumId w:val="10"/>
  </w:num>
  <w:num w:numId="11">
    <w:abstractNumId w:val="26"/>
  </w:num>
  <w:num w:numId="12">
    <w:abstractNumId w:val="15"/>
  </w:num>
  <w:num w:numId="13">
    <w:abstractNumId w:val="17"/>
  </w:num>
  <w:num w:numId="14">
    <w:abstractNumId w:val="3"/>
  </w:num>
  <w:num w:numId="15">
    <w:abstractNumId w:val="30"/>
  </w:num>
  <w:num w:numId="16">
    <w:abstractNumId w:val="13"/>
  </w:num>
  <w:num w:numId="17">
    <w:abstractNumId w:val="1"/>
  </w:num>
  <w:num w:numId="18">
    <w:abstractNumId w:val="38"/>
  </w:num>
  <w:num w:numId="19">
    <w:abstractNumId w:val="7"/>
  </w:num>
  <w:num w:numId="20">
    <w:abstractNumId w:val="34"/>
  </w:num>
  <w:num w:numId="21">
    <w:abstractNumId w:val="18"/>
  </w:num>
  <w:num w:numId="22">
    <w:abstractNumId w:val="20"/>
  </w:num>
  <w:num w:numId="23">
    <w:abstractNumId w:val="5"/>
  </w:num>
  <w:num w:numId="24">
    <w:abstractNumId w:val="21"/>
  </w:num>
  <w:num w:numId="25">
    <w:abstractNumId w:val="23"/>
  </w:num>
  <w:num w:numId="26">
    <w:abstractNumId w:val="37"/>
  </w:num>
  <w:num w:numId="27">
    <w:abstractNumId w:val="24"/>
  </w:num>
  <w:num w:numId="28">
    <w:abstractNumId w:val="12"/>
  </w:num>
  <w:num w:numId="29">
    <w:abstractNumId w:val="14"/>
  </w:num>
  <w:num w:numId="30">
    <w:abstractNumId w:val="4"/>
  </w:num>
  <w:num w:numId="31">
    <w:abstractNumId w:val="35"/>
  </w:num>
  <w:num w:numId="32">
    <w:abstractNumId w:val="25"/>
  </w:num>
  <w:num w:numId="33">
    <w:abstractNumId w:val="8"/>
  </w:num>
  <w:num w:numId="34">
    <w:abstractNumId w:val="31"/>
  </w:num>
  <w:num w:numId="35">
    <w:abstractNumId w:val="0"/>
  </w:num>
  <w:num w:numId="36">
    <w:abstractNumId w:val="33"/>
  </w:num>
  <w:num w:numId="37">
    <w:abstractNumId w:val="9"/>
  </w:num>
  <w:num w:numId="38">
    <w:abstractNumId w:val="2"/>
  </w:num>
  <w:num w:numId="39">
    <w:abstractNumId w:val="19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52D4"/>
    <w:rsid w:val="00002DAD"/>
    <w:rsid w:val="00055589"/>
    <w:rsid w:val="000C5C33"/>
    <w:rsid w:val="00116130"/>
    <w:rsid w:val="00191D9E"/>
    <w:rsid w:val="00193B6F"/>
    <w:rsid w:val="001952D4"/>
    <w:rsid w:val="001A4FB0"/>
    <w:rsid w:val="001C70C7"/>
    <w:rsid w:val="001F0930"/>
    <w:rsid w:val="002233F9"/>
    <w:rsid w:val="002715CB"/>
    <w:rsid w:val="00292836"/>
    <w:rsid w:val="002A6D39"/>
    <w:rsid w:val="002C5B70"/>
    <w:rsid w:val="002D217B"/>
    <w:rsid w:val="002D2562"/>
    <w:rsid w:val="00357EF8"/>
    <w:rsid w:val="00373322"/>
    <w:rsid w:val="00390A4D"/>
    <w:rsid w:val="003D61CD"/>
    <w:rsid w:val="0041687D"/>
    <w:rsid w:val="00434E75"/>
    <w:rsid w:val="00495F0D"/>
    <w:rsid w:val="004C6C22"/>
    <w:rsid w:val="005175A6"/>
    <w:rsid w:val="0057587A"/>
    <w:rsid w:val="005A308C"/>
    <w:rsid w:val="005C61D9"/>
    <w:rsid w:val="005E5616"/>
    <w:rsid w:val="00637A8F"/>
    <w:rsid w:val="006B7B74"/>
    <w:rsid w:val="006C2B91"/>
    <w:rsid w:val="006E1901"/>
    <w:rsid w:val="006E3DCB"/>
    <w:rsid w:val="006E63AD"/>
    <w:rsid w:val="006F147C"/>
    <w:rsid w:val="006F1CEE"/>
    <w:rsid w:val="00711BDE"/>
    <w:rsid w:val="0078433E"/>
    <w:rsid w:val="007904A2"/>
    <w:rsid w:val="007A1DE6"/>
    <w:rsid w:val="007A35B8"/>
    <w:rsid w:val="007A6137"/>
    <w:rsid w:val="007B4987"/>
    <w:rsid w:val="007C6D24"/>
    <w:rsid w:val="007D5538"/>
    <w:rsid w:val="00854B4E"/>
    <w:rsid w:val="00862466"/>
    <w:rsid w:val="00885A40"/>
    <w:rsid w:val="008C32E7"/>
    <w:rsid w:val="008C6AFB"/>
    <w:rsid w:val="009056AE"/>
    <w:rsid w:val="00911817"/>
    <w:rsid w:val="0094644C"/>
    <w:rsid w:val="00967635"/>
    <w:rsid w:val="0097449A"/>
    <w:rsid w:val="00975C47"/>
    <w:rsid w:val="009B226E"/>
    <w:rsid w:val="009B71F8"/>
    <w:rsid w:val="009C23D5"/>
    <w:rsid w:val="009D1D6D"/>
    <w:rsid w:val="009D3B70"/>
    <w:rsid w:val="00A0523D"/>
    <w:rsid w:val="00B17C36"/>
    <w:rsid w:val="00B2658B"/>
    <w:rsid w:val="00BA41C1"/>
    <w:rsid w:val="00BF3FE9"/>
    <w:rsid w:val="00C55CC8"/>
    <w:rsid w:val="00C96969"/>
    <w:rsid w:val="00CA66B1"/>
    <w:rsid w:val="00CE1633"/>
    <w:rsid w:val="00CE4CBF"/>
    <w:rsid w:val="00CF5D97"/>
    <w:rsid w:val="00D27A33"/>
    <w:rsid w:val="00D35291"/>
    <w:rsid w:val="00D526D4"/>
    <w:rsid w:val="00D9160E"/>
    <w:rsid w:val="00D91F5C"/>
    <w:rsid w:val="00DC2934"/>
    <w:rsid w:val="00E16692"/>
    <w:rsid w:val="00E6126D"/>
    <w:rsid w:val="00E711CB"/>
    <w:rsid w:val="00E94F4B"/>
    <w:rsid w:val="00FD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B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5616"/>
    <w:pPr>
      <w:ind w:left="720"/>
      <w:contextualSpacing/>
    </w:pPr>
  </w:style>
  <w:style w:type="character" w:customStyle="1" w:styleId="apple-converted-space">
    <w:name w:val="apple-converted-space"/>
    <w:basedOn w:val="a0"/>
    <w:rsid w:val="00DC2934"/>
  </w:style>
  <w:style w:type="paragraph" w:styleId="a7">
    <w:name w:val="Balloon Text"/>
    <w:basedOn w:val="a"/>
    <w:link w:val="a8"/>
    <w:uiPriority w:val="99"/>
    <w:semiHidden/>
    <w:unhideWhenUsed/>
    <w:rsid w:val="00D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F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2B91"/>
  </w:style>
  <w:style w:type="paragraph" w:styleId="ab">
    <w:name w:val="footer"/>
    <w:basedOn w:val="a"/>
    <w:link w:val="ac"/>
    <w:uiPriority w:val="99"/>
    <w:unhideWhenUsed/>
    <w:rsid w:val="006C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2B91"/>
  </w:style>
  <w:style w:type="character" w:customStyle="1" w:styleId="A00">
    <w:name w:val="A0"/>
    <w:uiPriority w:val="99"/>
    <w:rsid w:val="00193B6F"/>
    <w:rPr>
      <w:color w:val="000000"/>
      <w:sz w:val="20"/>
      <w:szCs w:val="20"/>
    </w:rPr>
  </w:style>
  <w:style w:type="character" w:customStyle="1" w:styleId="ad">
    <w:name w:val="Основной текст_"/>
    <w:basedOn w:val="a0"/>
    <w:link w:val="2"/>
    <w:rsid w:val="001F09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1F0930"/>
    <w:rPr>
      <w:i/>
      <w:iCs/>
      <w:color w:val="000000"/>
      <w:spacing w:val="-10"/>
      <w:w w:val="100"/>
      <w:position w:val="0"/>
      <w:lang w:val="uk-UA"/>
    </w:rPr>
  </w:style>
  <w:style w:type="paragraph" w:customStyle="1" w:styleId="2">
    <w:name w:val="Основной текст2"/>
    <w:basedOn w:val="a"/>
    <w:link w:val="ad"/>
    <w:rsid w:val="001F0930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e">
    <w:name w:val="Emphasis"/>
    <w:basedOn w:val="a0"/>
    <w:uiPriority w:val="20"/>
    <w:qFormat/>
    <w:rsid w:val="00B26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9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2D2D2"/>
                        <w:right w:val="none" w:sz="0" w:space="0" w:color="auto"/>
                      </w:divBdr>
                    </w:div>
                    <w:div w:id="1449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7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2D2D2"/>
                        <w:right w:val="none" w:sz="0" w:space="0" w:color="auto"/>
                      </w:divBdr>
                    </w:div>
                    <w:div w:id="8581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02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4E4E4"/>
            <w:bottom w:val="none" w:sz="0" w:space="0" w:color="auto"/>
            <w:right w:val="single" w:sz="6" w:space="23" w:color="D7D7D7"/>
          </w:divBdr>
        </w:div>
        <w:div w:id="236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Квест «Математика - цариця всіх наук»</vt:lpstr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Квест «Математика - цариця всіх наук»</dc:title>
  <dc:subject/>
  <dc:creator>user</dc:creator>
  <cp:keywords/>
  <dc:description/>
  <cp:lastModifiedBy>LenoVo</cp:lastModifiedBy>
  <cp:revision>44</cp:revision>
  <cp:lastPrinted>2019-11-14T07:18:00Z</cp:lastPrinted>
  <dcterms:created xsi:type="dcterms:W3CDTF">2019-02-20T18:19:00Z</dcterms:created>
  <dcterms:modified xsi:type="dcterms:W3CDTF">2019-11-27T17:12:00Z</dcterms:modified>
</cp:coreProperties>
</file>