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2" w:rsidRDefault="00980DD2" w:rsidP="00980DD2">
      <w:pPr>
        <w:pStyle w:val="a3"/>
        <w:jc w:val="center"/>
      </w:pPr>
      <w:r>
        <w:rPr>
          <w:rStyle w:val="a4"/>
        </w:rPr>
        <w:t>ДІЇ  ЗА СИГНАЛОМ "УВАГА ВСІМ" ТА МОВНІЙ ІНФОРМАЦІЇ ОРГАНІВ УПРАВЛІННЯ З</w:t>
      </w:r>
      <w:r>
        <w:t xml:space="preserve"> </w:t>
      </w:r>
      <w:r>
        <w:rPr>
          <w:rStyle w:val="a4"/>
        </w:rPr>
        <w:t>ПИТАНЬ НАДЗВИЧАЙНИХ СИТУАЦІЙ ТА ЦИВІЛЬНОГО ЗАХИСТУ НАСЕЛЕННЯ</w:t>
      </w:r>
    </w:p>
    <w:p w:rsidR="00980DD2" w:rsidRDefault="00980DD2" w:rsidP="00980DD2">
      <w:pPr>
        <w:pStyle w:val="a3"/>
      </w:pPr>
      <w:r>
        <w:t>Головний спосіб оповіщення населення про дії при виникненні надзвичайних ситуацій – це передача повідомлення по мережі провідного мовлення (через квартирні і зовнішні гучномовці), а також через місцеві радіомовні станції і телебачення. Для привернення уваги населення в екстремальних випадках перед передачею інформації включаються сирени, а також інші сигнальні засоби.</w:t>
      </w:r>
      <w:r>
        <w:br/>
      </w:r>
      <w:r>
        <w:rPr>
          <w:rStyle w:val="a4"/>
        </w:rPr>
        <w:t xml:space="preserve">Запам’ятайте! Сирени і переривисті гудки інших сигнальних засобів означають сигнал цивільної оборони “УВАГА ВСІМ!”.  </w:t>
      </w:r>
      <w:r>
        <w:br/>
        <w:t xml:space="preserve">Почувши такий сигнал, негайно увімкніть гучномовець, радіоприймач або телевізор і слухайте повідомлення управління (відділу, штабу ЦО) з питань надзвичайних ситуацій та цивільного захисту населення області (міста обласного підпорядкування або сільського району).   </w:t>
      </w:r>
      <w:r>
        <w:br/>
        <w:t>На кожний випадок надзвичайних ситуацій управлінням (відділом, штабом ЦО) з питань надзвичайних ситуацій та цивільного захисту населення області (міста обласного підпорядкування або сільського району) готуються приблизні варіанти повідомлень, які потім, з урахуванням конкретних подій, корегуються.</w:t>
      </w:r>
      <w:r>
        <w:br/>
        <w:t>Інформація передається протягом 5 хвилин після подачі звукових сигналів (сирени, гудки і т.д.).</w:t>
      </w:r>
      <w:r>
        <w:br/>
        <w:t>Вислухавши це повідомлення управління (відділу, штабу ЦО) з питань НС та ЦЗН, кожний повинен діяти без паніки і метушні у відповідності з отриманими вказівками.</w:t>
      </w:r>
      <w:r>
        <w:br/>
      </w:r>
      <w:r>
        <w:rPr>
          <w:u w:val="single"/>
        </w:rPr>
        <w:t>Повідомлення управління (відділу) з питань НС та ЦЗН,  включає:</w:t>
      </w:r>
      <w:r>
        <w:t xml:space="preserve"> місце і час виникнення надзвичайної ситуації; розміри та масштаби надзвичайної ситуації; час початку  та тривалість дії факторів ураження; територія (райони, масиви, вулиці, будинки і т.д.), яка потрапляє в осередки (зони) ураження; порядок дій при надзвичайних ситуаціях; інша інформація. </w:t>
      </w:r>
      <w:r>
        <w:br/>
        <w:t>Варіанти повідомлень управління (відділу,  штабу ЦО) з питань надзвичайних ситуацій та цивільного захисту населення :</w:t>
      </w:r>
    </w:p>
    <w:p w:rsidR="00980DD2" w:rsidRDefault="00980DD2" w:rsidP="00980DD2">
      <w:pPr>
        <w:pStyle w:val="a3"/>
      </w:pPr>
      <w:r>
        <w:rPr>
          <w:u w:val="single"/>
        </w:rPr>
        <w:t>При аварії на хімічно небезпечному об’єкті господарської діяльності.</w:t>
      </w:r>
      <w:r>
        <w:br/>
        <w:t>“УВАГА! Говорить управління (відділ, штаб ЦО) з питань надзвичайних ситуацій та цивільного захисту населення … області (міста обласного підпорядкування, району).</w:t>
      </w:r>
      <w:r>
        <w:br/>
        <w:t>ГРОМАДЯНИ! Сьогодні … (дата, місяць і час) трапилася аварія на ……….. насосній станції водопостачання (……..) з викидом в повітря ………. – сильнодіючої отруйної речовини. Хмара зараженого повітря поширюється у … (</w:t>
      </w:r>
      <w:proofErr w:type="spellStart"/>
      <w:r>
        <w:t>такомуто</w:t>
      </w:r>
      <w:proofErr w:type="spellEnd"/>
      <w:r>
        <w:t>) напрямку з швидкістю … км/г і досягне … (міст, районів, населених пунктів) через … (хв., год.). В зону хімічного зараження потрапляють: … (іде перерахування міст і населених пунктів, районів).</w:t>
      </w:r>
      <w:r>
        <w:br/>
        <w:t xml:space="preserve">Жителям … (міст, населених пунктів) із приміщень не виходити, зачинити вікна, двері, здійснити герметизацію квартир (будинків). У підвалах, нижніх поверхах не ховатися, тому що хлор важчий за повітря і затікатиме у низинні місця та підвальні приміщення. </w:t>
      </w:r>
      <w:r>
        <w:br/>
        <w:t>Жителям … (міст, населених пунктів) негайно залишити квартири (будинки), об’єкти господарської діяльності за планом евакуації і виходити у … райони (</w:t>
      </w:r>
      <w:proofErr w:type="spellStart"/>
      <w:r>
        <w:t>такіто</w:t>
      </w:r>
      <w:proofErr w:type="spellEnd"/>
      <w:r>
        <w:t>).</w:t>
      </w:r>
      <w:r>
        <w:br/>
        <w:t>Всім громадянам надіти засоби індивідуального захисту: цивільні протигази усіх типів, дитячі протигази, камери захисні дитячі, а при їх відсутності – ватяну марлеву пов’язку або рушник, попередньо змочені водою або 2 % розчином питної соди.</w:t>
      </w:r>
      <w:r>
        <w:br/>
        <w:t>Повідомте про це сусідів. Слухайте наступні наші повідомлення. У подальшому дійте у відповідності з вказівками управління (відділу, штабу ЦО) з питань надзвичайних ситуацій та цивільного захисту населення … області (міста обласного підпорядкування, району).”</w:t>
      </w:r>
    </w:p>
    <w:p w:rsidR="00980DD2" w:rsidRDefault="00980DD2" w:rsidP="00980DD2">
      <w:pPr>
        <w:pStyle w:val="a3"/>
      </w:pPr>
      <w:r>
        <w:rPr>
          <w:u w:val="single"/>
        </w:rPr>
        <w:t xml:space="preserve">При аварії на </w:t>
      </w:r>
      <w:proofErr w:type="spellStart"/>
      <w:r>
        <w:rPr>
          <w:u w:val="single"/>
        </w:rPr>
        <w:t>радіаційно</w:t>
      </w:r>
      <w:proofErr w:type="spellEnd"/>
      <w:r>
        <w:rPr>
          <w:u w:val="single"/>
        </w:rPr>
        <w:t xml:space="preserve"> небезпечному об’єкті </w:t>
      </w:r>
      <w:proofErr w:type="spellStart"/>
      <w:r>
        <w:rPr>
          <w:u w:val="single"/>
        </w:rPr>
        <w:t>госпоподарської</w:t>
      </w:r>
      <w:proofErr w:type="spellEnd"/>
      <w:r>
        <w:rPr>
          <w:u w:val="single"/>
        </w:rPr>
        <w:t xml:space="preserve"> діяльності.</w:t>
      </w:r>
      <w:r>
        <w:br/>
        <w:t xml:space="preserve">“УВАГА! Говорить управління (відділ, штаб ЦО) з питань надзвичайних ситуацій та цивільного захисту населення … області (міста обласного підпорядкування, району). </w:t>
      </w:r>
      <w:r>
        <w:br/>
      </w:r>
      <w:r>
        <w:lastRenderedPageBreak/>
        <w:t>ГРОМАДЯНИ! Сьогодні … (дата, місяць і час) трапилася аварія на ………атомній станції з викидом в повітря радіоактивних речовин. Хмара радіоактивного повітря поширюється у … (</w:t>
      </w:r>
      <w:proofErr w:type="spellStart"/>
      <w:r>
        <w:t>такомуто</w:t>
      </w:r>
      <w:proofErr w:type="spellEnd"/>
      <w:r>
        <w:t>) напрямку з швидкістю … км/г і досягне: … (міст і районів) через … (хв., год.). В зону можливого випадання радіоактивних опадів потрапляють: … (іде перерахування міст, населених пунктів, районів).</w:t>
      </w:r>
      <w:r>
        <w:br/>
        <w:t xml:space="preserve">Жителям … (міст, населених пунктів, районів) із приміщень не виходити, зачинити вікна, двері, здійснити герметизацію квартир (будинків) та місць утримання сільськогосподарських тварин. Пам’ятайте, що підвальні, заглиблені і </w:t>
      </w:r>
      <w:proofErr w:type="spellStart"/>
      <w:r>
        <w:t>загерметизовані</w:t>
      </w:r>
      <w:proofErr w:type="spellEnd"/>
      <w:r>
        <w:t xml:space="preserve"> приміщення є надійним місцем укриття від радіоактивних опадів. </w:t>
      </w:r>
      <w:r>
        <w:br/>
        <w:t>Всім громадянам прийняти йодистий препарат та привести у готовність засоби індивідуального захисту органів дихання і шкіри і постійно тримати їх при собі. По нашій команді або при необхідності одягніть їх. При собі майте плівкові (полімерні) накидки, плащі або куртки.</w:t>
      </w:r>
      <w:r>
        <w:br/>
        <w:t>Повідомте про це сусідів. Слухайте наступні наші повідомлення. У подальшому дійте у відповідності з вказівками управління (відділу, штабу ЦО) з питань надзвичайних ситуацій та цивільного захисту населення … області (міста обласного підпорядкування, району).”</w:t>
      </w:r>
    </w:p>
    <w:p w:rsidR="00980DD2" w:rsidRDefault="00980DD2" w:rsidP="00980DD2">
      <w:pPr>
        <w:pStyle w:val="a3"/>
      </w:pPr>
      <w:r>
        <w:rPr>
          <w:u w:val="single"/>
        </w:rPr>
        <w:t>При загрозі повені (катастрофічного затоплення) на території області (міста обласного підпорядкування, району).</w:t>
      </w:r>
      <w:r>
        <w:br/>
        <w:t>“УВАГА! Говорить управління (відділ, штаб ЦО) з питань надзвичайних ситуацій та цивільного захисту населення … області (міста обласного підпорядкування, району).</w:t>
      </w:r>
      <w:r>
        <w:br/>
        <w:t>ГРОМАДЯНИ! Сьогодні … (дата, місяць і час) внаслідок злив вийшли із русел: … (вказати які) річки, що може привести до  затоплення частини території: … (перелік міст, населених пунктів, районів) … області.</w:t>
      </w:r>
      <w:r>
        <w:br/>
        <w:t>Населенню, що проживає на території … (міст, населених пунктів, районів) області перенести необхідні речі на горища, верхні поверхи, підготувати необхідний одяг і взуття, зібрати продукти харчування. Перед виходом вимкнути електроенергію, газ і самим вийти в безпечні райони … (перерахувати). Там пройти реєстрацію на збірних евакопунктах … (вказати адресу).</w:t>
      </w:r>
      <w:r>
        <w:br/>
        <w:t>Якщо ви не змогли залишити зону катастрофічного затоплення, підготуйте підручні плаваючі засоби та підніміться на верхні поверхи будинків і споруд.</w:t>
      </w:r>
      <w:r>
        <w:br/>
        <w:t xml:space="preserve">Про отриману інформацію сповістіть сусідів, надайте допомогу старим і хворим. За </w:t>
      </w:r>
      <w:proofErr w:type="spellStart"/>
      <w:r>
        <w:t>будьяких</w:t>
      </w:r>
      <w:proofErr w:type="spellEnd"/>
      <w:r>
        <w:t xml:space="preserve"> обставин не втрачайте самовладання, не піддавайтесь паніці.</w:t>
      </w:r>
      <w:r>
        <w:br/>
        <w:t xml:space="preserve">Слухайте наступні наші повідомлення. У подальшому дійте у відповідності з вказівками управління (відділу, штабу ЦО) з питань надзвичайних ситуацій та цивільного захисту населення … області (міста обласного підпорядкування, району) і  чекайте на допомогу </w:t>
      </w:r>
      <w:proofErr w:type="spellStart"/>
      <w:r>
        <w:t>аварійнорятувальних</w:t>
      </w:r>
      <w:proofErr w:type="spellEnd"/>
      <w:r>
        <w:t xml:space="preserve"> сил.”</w:t>
      </w:r>
    </w:p>
    <w:p w:rsidR="00980DD2" w:rsidRDefault="00980DD2" w:rsidP="00980DD2">
      <w:pPr>
        <w:pStyle w:val="a3"/>
      </w:pPr>
      <w:r>
        <w:rPr>
          <w:u w:val="single"/>
        </w:rPr>
        <w:t>При загрозі інфекційних захворювань (епідемій) на території області (міста обласного підпорядкування, району).</w:t>
      </w:r>
      <w:r>
        <w:br/>
        <w:t>УВАГА! Говорить управління (відділ, штаб ЦО) з питань надзвичайних ситуацій та цивільного захисту населення … області (міста обласного підпорядкування, району).</w:t>
      </w:r>
      <w:r>
        <w:br/>
        <w:t>ГРОМАДЯНИ! На території …. (яких районів, міст, населених пунктів) області з’явилися окремі випадки захворювання населення особливо небезпечними інфекційними захворюваннями на … (вказати які хвороби), що можуть перейти в епідемію. Потерпілі вживали в їжу продукти, закуплені на стихійних ринках, що не пройшли лабораторного контролю.</w:t>
      </w:r>
      <w:r>
        <w:br/>
        <w:t>ГРОМАДЯНИ! Які спілкувалися з потерпілими та у яких з’явилися наступні симптоми … (вказати які) повинні негайно звернутися в лікувальні заклади для отримання необхідної медичної допомоги.</w:t>
      </w:r>
      <w:r>
        <w:br/>
        <w:t xml:space="preserve">Головне управління охорони здоров’я … області попереджує громадян про небезпеку захворювання внаслідок споживання продуктів, які придбані на стихійних ринках.  </w:t>
      </w:r>
      <w:r>
        <w:br/>
        <w:t>ГРОМАДЯНИ! Дотримуйтесь особистої і громадської гігієни. Бережіть здоров’я і життя як своє особисте, так і оточуючих людей.</w:t>
      </w:r>
      <w:r>
        <w:br/>
      </w:r>
      <w:r>
        <w:lastRenderedPageBreak/>
        <w:t>Слухайте наступні наші повідомлення. У подальшому дійте у відповідності з вказівками управління (відділу, штабу ЦО) з питань надзвичайних ситуацій та цивільного захисту населення … області (міста обласного підпорядкування, району)  і чекайте на допомогу.”</w:t>
      </w:r>
    </w:p>
    <w:p w:rsidR="00980DD2" w:rsidRDefault="00980DD2" w:rsidP="00980DD2">
      <w:pPr>
        <w:pStyle w:val="a3"/>
      </w:pPr>
      <w:r>
        <w:rPr>
          <w:u w:val="single"/>
        </w:rPr>
        <w:t>ПАМ’ЯТАЙТЕ!</w:t>
      </w:r>
      <w:r>
        <w:t xml:space="preserve"> Кожне повідомлення управління (відділу, штабу ЦО) з питань надзвичайних ситуацій та цивільного захисту населення області (міста обласного підпорядкування або району) може і буде відрізнятися одне від одного. </w:t>
      </w:r>
    </w:p>
    <w:p w:rsidR="00980DD2" w:rsidRDefault="00980DD2" w:rsidP="00980DD2">
      <w:pPr>
        <w:pStyle w:val="a3"/>
      </w:pPr>
      <w:r>
        <w:rPr>
          <w:u w:val="single"/>
        </w:rPr>
        <w:t>ПОВІДОМЛЕННЯ</w:t>
      </w:r>
      <w:r>
        <w:t xml:space="preserve"> будуть залежати від екстремальних умов, розмірів, тривалості та масштабів можливих наслідків надзвичайних ситуацій, ступеню небезпеки факторів ураження для населення області (міста обласного підпорядкування, району) та стану рятувальних і невідкладних аварійних відновлювальних робіт. </w:t>
      </w:r>
      <w:r>
        <w:br/>
        <w:t xml:space="preserve">Кожний громадянин повинен знати телефони органу управління з питань НС та ЦЗН і </w:t>
      </w:r>
      <w:proofErr w:type="spellStart"/>
      <w:r>
        <w:t>аварійнорятувальних</w:t>
      </w:r>
      <w:proofErr w:type="spellEnd"/>
      <w:r>
        <w:t xml:space="preserve"> сил району (міста обласного підпорядкування).</w:t>
      </w:r>
      <w:r>
        <w:br/>
      </w:r>
      <w:r>
        <w:rPr>
          <w:u w:val="single"/>
        </w:rPr>
        <w:t>Кожний громадянин</w:t>
      </w:r>
      <w:r>
        <w:t xml:space="preserve">, </w:t>
      </w:r>
      <w:r>
        <w:rPr>
          <w:u w:val="single"/>
        </w:rPr>
        <w:t>який знаходиться на роботі</w:t>
      </w:r>
      <w:r>
        <w:t xml:space="preserve">, повинен виконувати всі розпорядження начальника цивільної оборони і штабу цивільної оборони та з надзвичайних ситуацій суб’єкта господарської діяльності, діяти у відповідності з планом цивільної оборони (планом дій у надзвичайних ситуаціях), а також приймати участь у проведенні </w:t>
      </w:r>
      <w:proofErr w:type="spellStart"/>
      <w:r>
        <w:t>аварійнорятувальних</w:t>
      </w:r>
      <w:proofErr w:type="spellEnd"/>
      <w:r>
        <w:t xml:space="preserve"> робіт у складі формувань або за вказівками органів управління ЦО.</w:t>
      </w:r>
      <w:r>
        <w:br/>
      </w:r>
      <w:r>
        <w:rPr>
          <w:u w:val="single"/>
        </w:rPr>
        <w:t xml:space="preserve">Якщо громадянин знаходиться вдома при виникненні надзвичайних ситуацій, він повинен: </w:t>
      </w:r>
      <w:r>
        <w:br/>
        <w:t>тримати вдома постійно включеними репродуктори, радіоприймачі, телевізори для того, щоб слухати розпорядження і вказівки органів виконавчої влади, управлінь (відділів) з питань надзвичайних ситуацій та цивільного захисту населення;</w:t>
      </w:r>
      <w:r>
        <w:br/>
        <w:t xml:space="preserve">привести в готовність індивідуальні засоби захисту органів дихання і шкіри, при їх відсутності приготувати найпростіші засоби (повсякденний одяг, взуття, </w:t>
      </w:r>
      <w:proofErr w:type="spellStart"/>
      <w:r>
        <w:t>ватномарлеві</w:t>
      </w:r>
      <w:proofErr w:type="spellEnd"/>
      <w:r>
        <w:t xml:space="preserve"> пов’язки, плівку тощо);</w:t>
      </w:r>
      <w:r>
        <w:br/>
        <w:t>постійно тримати при собі засоби індивідуального захисту;</w:t>
      </w:r>
      <w:r>
        <w:br/>
        <w:t>підготувати аптечку АІ2 або її аналоги, при їх відсутності автомобільну або домашню аптечку, перев’язувальний бинт, вату, марлю, протихімічний пакет, антибіотики, засоби йодної і засоби профілактики проти інфекції;</w:t>
      </w:r>
      <w:r>
        <w:br/>
        <w:t xml:space="preserve">провести у квартирі (домі) протипожежні профілактичні заходи, підвищити захисні властивості квартири (дому) від радіоактивних речовин (провести додаткову герметизацію); </w:t>
      </w:r>
      <w:r>
        <w:br/>
        <w:t>захистити продукти харчування і води від радіоактивного та хімічного зараження (покласти їх в холодильник, завернути в пергамент, плівку, целофан та пакети з них, використати герметичний посуд (термоси, банки, бідони, каністри тощо);</w:t>
      </w:r>
      <w:r>
        <w:br/>
        <w:t>знати (уточнити) місце найближчого сховища або укриття, де можна укритися. При їх відсутності приступити до пристосування під укриття підвалу (погребу) і до будівництва укриття найпростішого типу;</w:t>
      </w:r>
      <w:r>
        <w:br/>
        <w:t>при об’явленні відселення (евакуації) швидко підготуватися до неї (уточнити при необхідності місце збірного евакуаційного пункту).</w:t>
      </w:r>
    </w:p>
    <w:p w:rsidR="00980DD2" w:rsidRDefault="00980DD2" w:rsidP="00980DD2">
      <w:pPr>
        <w:pStyle w:val="a3"/>
      </w:pPr>
      <w:r>
        <w:rPr>
          <w:u w:val="single"/>
        </w:rPr>
        <w:t>Якщо сигнал застав вас в транспорті, громадському місці</w:t>
      </w:r>
      <w:r>
        <w:t xml:space="preserve"> (магазині, театрі, на ринку тощо) необхідно уважно і спокійно вислухати вказівки адміністрації про те, де поблизу знаходиться станція метрополітену, сховище (укриття) і як найшвидше добратися і укритися в них, якщо є час то якнайшвидше добратися додому і діяти у відповідності з отриманими вказівками.</w:t>
      </w:r>
    </w:p>
    <w:p w:rsidR="00980DD2" w:rsidRDefault="00980DD2" w:rsidP="00980DD2">
      <w:pPr>
        <w:pStyle w:val="a3"/>
      </w:pPr>
      <w:r>
        <w:rPr>
          <w:u w:val="single"/>
        </w:rPr>
        <w:t>Якщо сигнал застав ваших дітей в школі, дитячому садку</w:t>
      </w:r>
      <w:r>
        <w:t xml:space="preserve"> тощо негайно необхідно їх забрати додому і діяти у відповідності до отриманих розпоряджень органів управління у сфері цивільної оборони, захисту населення і територій від надзвичайних ситуацій.</w:t>
      </w:r>
    </w:p>
    <w:p w:rsidR="003D4E83" w:rsidRDefault="003D4E83">
      <w:bookmarkStart w:id="0" w:name="_GoBack"/>
      <w:bookmarkEnd w:id="0"/>
    </w:p>
    <w:sectPr w:rsidR="003D4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F4"/>
    <w:rsid w:val="003D4E83"/>
    <w:rsid w:val="007E03F4"/>
    <w:rsid w:val="0098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80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80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6923</Words>
  <Characters>3947</Characters>
  <Application>Microsoft Office Word</Application>
  <DocSecurity>0</DocSecurity>
  <Lines>32</Lines>
  <Paragraphs>21</Paragraphs>
  <ScaleCrop>false</ScaleCrop>
  <Company>Home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3</cp:revision>
  <dcterms:created xsi:type="dcterms:W3CDTF">2015-01-27T06:24:00Z</dcterms:created>
  <dcterms:modified xsi:type="dcterms:W3CDTF">2015-01-27T06:25:00Z</dcterms:modified>
</cp:coreProperties>
</file>